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E433" w14:textId="0C0400DA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33150">
        <w:rPr>
          <w:b/>
          <w:color w:val="141414"/>
          <w:sz w:val="26"/>
          <w:szCs w:val="26"/>
        </w:rPr>
        <w:t xml:space="preserve"> № </w:t>
      </w:r>
    </w:p>
    <w:p w14:paraId="2889D7B9" w14:textId="6E2ECE7E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 xml:space="preserve">купли-продажи товара 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1735BC4F" w:rsidR="00DA0F7D" w:rsidRPr="0018089D" w:rsidRDefault="00E55CE6" w:rsidP="009331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DA0F7D" w:rsidRPr="0018089D">
              <w:rPr>
                <w:sz w:val="26"/>
                <w:szCs w:val="26"/>
              </w:rPr>
              <w:t xml:space="preserve"> 2021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795A408F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proofErr w:type="gramStart"/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ИО Председателя Изместьевой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D5488A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D44A81" w:rsidRPr="00D44A81">
        <w:rPr>
          <w:sz w:val="26"/>
          <w:szCs w:val="26"/>
        </w:rPr>
        <w:t xml:space="preserve">в лице </w:t>
      </w:r>
      <w:r w:rsidR="00D5488A">
        <w:rPr>
          <w:sz w:val="26"/>
          <w:szCs w:val="26"/>
        </w:rPr>
        <w:t>____________________________</w:t>
      </w:r>
      <w:r w:rsidR="00D44A81" w:rsidRPr="00D44A81">
        <w:rPr>
          <w:sz w:val="26"/>
          <w:szCs w:val="26"/>
        </w:rPr>
        <w:t>, действующего на основании Устава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  <w:proofErr w:type="gramEnd"/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6D6E8E46" w14:textId="1803D4A0" w:rsidR="005F53E4" w:rsidRPr="002A5C89" w:rsidRDefault="00F015CF" w:rsidP="00D5488A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D5488A" w:rsidRPr="00D5488A">
        <w:rPr>
          <w:rFonts w:ascii="Times New Roman" w:hAnsi="Times New Roman" w:cs="Times New Roman"/>
          <w:i/>
          <w:sz w:val="26"/>
          <w:szCs w:val="26"/>
          <w:u w:val="single"/>
        </w:rPr>
        <w:t xml:space="preserve">бумагу </w:t>
      </w:r>
      <w:r w:rsidR="00454650">
        <w:rPr>
          <w:rFonts w:ascii="Times New Roman" w:hAnsi="Times New Roman" w:cs="Times New Roman"/>
          <w:i/>
          <w:sz w:val="26"/>
          <w:szCs w:val="26"/>
          <w:u w:val="single"/>
        </w:rPr>
        <w:t xml:space="preserve">листовую для офисной техники </w:t>
      </w:r>
      <w:r w:rsidR="00D5488A" w:rsidRPr="00D5488A">
        <w:rPr>
          <w:rFonts w:ascii="Times New Roman" w:hAnsi="Times New Roman" w:cs="Times New Roman"/>
          <w:i/>
          <w:sz w:val="26"/>
          <w:szCs w:val="26"/>
          <w:u w:val="single"/>
        </w:rPr>
        <w:t>(формат А</w:t>
      </w:r>
      <w:proofErr w:type="gramStart"/>
      <w:r w:rsidR="00D5488A" w:rsidRPr="00D5488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proofErr w:type="gramEnd"/>
      <w:r w:rsidR="00D5488A" w:rsidRPr="00D5488A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="00F5596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64957">
        <w:rPr>
          <w:rFonts w:ascii="Times New Roman" w:hAnsi="Times New Roman" w:cs="Times New Roman"/>
          <w:sz w:val="26"/>
          <w:szCs w:val="26"/>
        </w:rPr>
        <w:t>т</w:t>
      </w:r>
      <w:r w:rsidR="007E6DB1">
        <w:rPr>
          <w:rFonts w:ascii="Times New Roman" w:hAnsi="Times New Roman" w:cs="Times New Roman"/>
          <w:sz w:val="26"/>
          <w:szCs w:val="26"/>
        </w:rPr>
        <w:t>овар</w:t>
      </w:r>
      <w:r w:rsidR="00F55961">
        <w:rPr>
          <w:rFonts w:ascii="Times New Roman" w:hAnsi="Times New Roman" w:cs="Times New Roman"/>
          <w:sz w:val="26"/>
          <w:szCs w:val="26"/>
        </w:rPr>
        <w:t>)</w:t>
      </w:r>
      <w:r w:rsidR="00D5488A">
        <w:rPr>
          <w:rFonts w:ascii="Times New Roman" w:hAnsi="Times New Roman" w:cs="Times New Roman"/>
          <w:sz w:val="26"/>
          <w:szCs w:val="26"/>
        </w:rPr>
        <w:t xml:space="preserve">, 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а </w:t>
      </w:r>
      <w:r w:rsidR="00385122">
        <w:rPr>
          <w:rFonts w:ascii="Times New Roman" w:hAnsi="Times New Roman" w:cs="Times New Roman"/>
          <w:sz w:val="26"/>
          <w:szCs w:val="26"/>
        </w:rPr>
        <w:t>Покупатель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о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бязуется </w:t>
      </w:r>
      <w:r w:rsidR="00DF3254" w:rsidRPr="002A5C89">
        <w:rPr>
          <w:rFonts w:ascii="Times New Roman" w:hAnsi="Times New Roman" w:cs="Times New Roman"/>
          <w:sz w:val="26"/>
          <w:szCs w:val="26"/>
        </w:rPr>
        <w:t xml:space="preserve">принять и 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DF3254" w:rsidRPr="002A5C89">
        <w:rPr>
          <w:rFonts w:ascii="Times New Roman" w:hAnsi="Times New Roman" w:cs="Times New Roman"/>
          <w:sz w:val="26"/>
          <w:szCs w:val="26"/>
        </w:rPr>
        <w:t>товар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1B7C4E" w:rsidRPr="002A5C89">
        <w:rPr>
          <w:rFonts w:ascii="Times New Roman" w:hAnsi="Times New Roman" w:cs="Times New Roman"/>
          <w:sz w:val="26"/>
          <w:szCs w:val="26"/>
        </w:rPr>
        <w:t>в порядке</w:t>
      </w:r>
      <w:r w:rsidR="00793658" w:rsidRPr="002A5C89">
        <w:rPr>
          <w:rFonts w:ascii="Times New Roman" w:hAnsi="Times New Roman" w:cs="Times New Roman"/>
          <w:sz w:val="26"/>
          <w:szCs w:val="26"/>
        </w:rPr>
        <w:t>, определенн</w:t>
      </w:r>
      <w:r w:rsidR="001B7C4E" w:rsidRPr="002A5C89">
        <w:rPr>
          <w:rFonts w:ascii="Times New Roman" w:hAnsi="Times New Roman" w:cs="Times New Roman"/>
          <w:sz w:val="26"/>
          <w:szCs w:val="26"/>
        </w:rPr>
        <w:t>ом</w:t>
      </w:r>
      <w:r w:rsidR="00793658" w:rsidRPr="002A5C89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A62C84" w:rsidRPr="002A5C89">
        <w:rPr>
          <w:rFonts w:ascii="Times New Roman" w:hAnsi="Times New Roman" w:cs="Times New Roman"/>
          <w:sz w:val="26"/>
          <w:szCs w:val="26"/>
        </w:rPr>
        <w:t>Контрактом</w:t>
      </w:r>
      <w:r w:rsidR="00975E63" w:rsidRPr="002A5C89">
        <w:rPr>
          <w:rFonts w:ascii="Times New Roman" w:hAnsi="Times New Roman" w:cs="Times New Roman"/>
          <w:sz w:val="26"/>
          <w:szCs w:val="26"/>
        </w:rPr>
        <w:t>.</w:t>
      </w:r>
    </w:p>
    <w:p w14:paraId="3468CF4C" w14:textId="06E669BD" w:rsidR="006007AA" w:rsidRPr="0018089D" w:rsidRDefault="006007AA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89">
        <w:rPr>
          <w:rFonts w:ascii="Times New Roman" w:hAnsi="Times New Roman" w:cs="Times New Roman"/>
          <w:sz w:val="26"/>
          <w:szCs w:val="26"/>
        </w:rPr>
        <w:t xml:space="preserve">1.2 </w:t>
      </w:r>
      <w:r w:rsidR="00C662CE">
        <w:rPr>
          <w:rFonts w:ascii="Times New Roman" w:hAnsi="Times New Roman" w:cs="Times New Roman"/>
          <w:sz w:val="26"/>
          <w:szCs w:val="26"/>
        </w:rPr>
        <w:t>Количество п</w:t>
      </w:r>
      <w:r w:rsidR="00855E99">
        <w:rPr>
          <w:rFonts w:ascii="Times New Roman" w:hAnsi="Times New Roman" w:cs="Times New Roman"/>
          <w:sz w:val="26"/>
          <w:szCs w:val="26"/>
        </w:rPr>
        <w:t xml:space="preserve">риобретаемой бумаги составляет </w:t>
      </w:r>
      <w:r w:rsidR="00855E99" w:rsidRPr="00855E99">
        <w:rPr>
          <w:rFonts w:ascii="Times New Roman" w:hAnsi="Times New Roman" w:cs="Times New Roman"/>
          <w:sz w:val="26"/>
          <w:szCs w:val="26"/>
        </w:rPr>
        <w:t>4</w:t>
      </w:r>
      <w:r w:rsidR="00C662CE">
        <w:rPr>
          <w:rFonts w:ascii="Times New Roman" w:hAnsi="Times New Roman" w:cs="Times New Roman"/>
          <w:sz w:val="26"/>
          <w:szCs w:val="26"/>
        </w:rPr>
        <w:t>00 упаковок</w:t>
      </w:r>
      <w:r w:rsidR="00C5270B">
        <w:rPr>
          <w:rFonts w:ascii="Times New Roman" w:hAnsi="Times New Roman" w:cs="Times New Roman"/>
          <w:sz w:val="26"/>
          <w:szCs w:val="26"/>
        </w:rPr>
        <w:t xml:space="preserve"> (</w:t>
      </w:r>
      <w:bookmarkStart w:id="0" w:name="_GoBack"/>
      <w:r w:rsidR="00C5270B" w:rsidRPr="00823AE7">
        <w:rPr>
          <w:rFonts w:ascii="Times New Roman" w:hAnsi="Times New Roman" w:cs="Times New Roman"/>
          <w:sz w:val="26"/>
          <w:szCs w:val="26"/>
        </w:rPr>
        <w:t>качественные и технические характеристики с указанием страны и фирмы производителя)</w:t>
      </w:r>
      <w:r w:rsidR="002F2F7D" w:rsidRPr="00823AE7">
        <w:rPr>
          <w:rFonts w:ascii="Times New Roman" w:hAnsi="Times New Roman" w:cs="Times New Roman"/>
          <w:sz w:val="26"/>
          <w:szCs w:val="26"/>
        </w:rPr>
        <w:t>.</w:t>
      </w:r>
      <w:r w:rsidR="006A6E3F" w:rsidRPr="00823AE7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A6E3F">
        <w:rPr>
          <w:rFonts w:ascii="Times New Roman" w:hAnsi="Times New Roman" w:cs="Times New Roman"/>
          <w:sz w:val="26"/>
          <w:szCs w:val="26"/>
        </w:rPr>
        <w:t>Цена за упаковку составляет ________.</w:t>
      </w: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463AA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1A06FB1D" w:rsidR="00690287" w:rsidRPr="0018089D" w:rsidRDefault="00690287" w:rsidP="00463AA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2.1. Цена настоящего Контракта составляет </w:t>
      </w:r>
      <w:r w:rsidR="00D5488A">
        <w:rPr>
          <w:rFonts w:ascii="Times New Roman" w:hAnsi="Times New Roman" w:cs="Times New Roman"/>
          <w:b/>
          <w:sz w:val="26"/>
          <w:szCs w:val="26"/>
          <w:u w:val="single"/>
        </w:rPr>
        <w:t>__________________</w:t>
      </w:r>
      <w:r w:rsidR="00463AA4" w:rsidRPr="00463AA4">
        <w:rPr>
          <w:rFonts w:ascii="Times New Roman" w:hAnsi="Times New Roman" w:cs="Times New Roman"/>
          <w:b/>
          <w:sz w:val="26"/>
          <w:szCs w:val="26"/>
          <w:u w:val="single"/>
        </w:rPr>
        <w:t>рублей ПМР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F87E691" w14:textId="31501EC7" w:rsidR="004978B5" w:rsidRDefault="00690287" w:rsidP="00F53A61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4978B5">
        <w:rPr>
          <w:sz w:val="26"/>
          <w:szCs w:val="26"/>
        </w:rPr>
        <w:t xml:space="preserve">Цена Контракта </w:t>
      </w:r>
      <w:r w:rsidR="00C5270B">
        <w:rPr>
          <w:sz w:val="26"/>
          <w:szCs w:val="26"/>
        </w:rPr>
        <w:t>сформирована исходя из</w:t>
      </w:r>
      <w:r w:rsidR="004978B5">
        <w:rPr>
          <w:sz w:val="26"/>
          <w:szCs w:val="26"/>
        </w:rPr>
        <w:t xml:space="preserve"> количества приобретаемого </w:t>
      </w:r>
      <w:r w:rsidR="005E3F4F">
        <w:rPr>
          <w:sz w:val="26"/>
          <w:szCs w:val="26"/>
        </w:rPr>
        <w:t>товара и цены за единицу товара.</w:t>
      </w:r>
    </w:p>
    <w:p w14:paraId="14BBDB3C" w14:textId="0C08D7FB" w:rsidR="0092799B" w:rsidRPr="00711C73" w:rsidRDefault="0092799B" w:rsidP="00AC45A5">
      <w:pPr>
        <w:ind w:firstLine="709"/>
        <w:jc w:val="both"/>
        <w:rPr>
          <w:sz w:val="26"/>
          <w:szCs w:val="26"/>
        </w:rPr>
      </w:pPr>
      <w:r w:rsidRPr="00711C73">
        <w:rPr>
          <w:sz w:val="26"/>
          <w:szCs w:val="26"/>
        </w:rPr>
        <w:t>2.</w:t>
      </w:r>
      <w:r w:rsidR="00C5270B">
        <w:rPr>
          <w:sz w:val="26"/>
          <w:szCs w:val="26"/>
        </w:rPr>
        <w:t>3</w:t>
      </w:r>
      <w:r w:rsidRPr="00711C73">
        <w:rPr>
          <w:sz w:val="26"/>
          <w:szCs w:val="26"/>
        </w:rPr>
        <w:t xml:space="preserve">. </w:t>
      </w:r>
      <w:r w:rsidR="00AC45A5" w:rsidRPr="00711C73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3E24F7E9" w14:textId="558B7D6A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3A1096">
        <w:rPr>
          <w:sz w:val="26"/>
          <w:szCs w:val="26"/>
        </w:rPr>
        <w:t>4</w:t>
      </w:r>
      <w:r w:rsidR="00D65AE9">
        <w:rPr>
          <w:sz w:val="26"/>
          <w:szCs w:val="26"/>
        </w:rPr>
        <w:t>. Оплата стоимости товара</w:t>
      </w:r>
      <w:r w:rsidRPr="0018089D">
        <w:rPr>
          <w:sz w:val="26"/>
          <w:szCs w:val="26"/>
        </w:rPr>
        <w:t xml:space="preserve"> 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</w:t>
      </w:r>
      <w:r w:rsidR="00C97A3E">
        <w:rPr>
          <w:sz w:val="26"/>
          <w:szCs w:val="26"/>
        </w:rPr>
        <w:t xml:space="preserve">в течение 30 дней </w:t>
      </w:r>
      <w:proofErr w:type="gramStart"/>
      <w:r w:rsidR="00C97A3E">
        <w:rPr>
          <w:sz w:val="26"/>
          <w:szCs w:val="26"/>
        </w:rPr>
        <w:t>с даты приемки</w:t>
      </w:r>
      <w:proofErr w:type="gramEnd"/>
      <w:r w:rsidR="00C97A3E">
        <w:rPr>
          <w:sz w:val="26"/>
          <w:szCs w:val="26"/>
        </w:rPr>
        <w:t xml:space="preserve"> товара</w:t>
      </w:r>
      <w:r w:rsidR="00C1165B">
        <w:rPr>
          <w:sz w:val="26"/>
          <w:szCs w:val="26"/>
        </w:rPr>
        <w:t>,</w:t>
      </w:r>
      <w:r w:rsidR="00C97A3E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0D1E24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>.</w:t>
      </w:r>
    </w:p>
    <w:p w14:paraId="2B476FE6" w14:textId="58AB4B5B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3A1096">
        <w:rPr>
          <w:sz w:val="26"/>
          <w:szCs w:val="26"/>
        </w:rPr>
        <w:t>5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5C2AB84D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приемки </w:t>
      </w:r>
      <w:r w:rsidR="00D71E8B">
        <w:rPr>
          <w:b/>
          <w:sz w:val="26"/>
          <w:szCs w:val="26"/>
        </w:rPr>
        <w:t>товара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072BA8E1" w14:textId="1B0B07BA" w:rsidR="002907C5" w:rsidRPr="00042684" w:rsidRDefault="001F4051" w:rsidP="0086704B">
      <w:pPr>
        <w:ind w:firstLine="709"/>
        <w:jc w:val="both"/>
        <w:rPr>
          <w:sz w:val="26"/>
          <w:szCs w:val="26"/>
        </w:rPr>
      </w:pPr>
      <w:r w:rsidRPr="0047150D">
        <w:rPr>
          <w:sz w:val="26"/>
          <w:szCs w:val="26"/>
        </w:rPr>
        <w:t>3.</w:t>
      </w:r>
      <w:r w:rsidR="00516BED">
        <w:rPr>
          <w:sz w:val="26"/>
          <w:szCs w:val="26"/>
        </w:rPr>
        <w:t>1</w:t>
      </w:r>
      <w:r w:rsidRPr="0047150D">
        <w:rPr>
          <w:sz w:val="26"/>
          <w:szCs w:val="26"/>
        </w:rPr>
        <w:t>.</w:t>
      </w:r>
      <w:r w:rsidR="00C30ED9" w:rsidRPr="0047150D">
        <w:rPr>
          <w:sz w:val="26"/>
          <w:szCs w:val="26"/>
        </w:rPr>
        <w:t xml:space="preserve"> Передача </w:t>
      </w:r>
      <w:r w:rsidR="00C44F99">
        <w:rPr>
          <w:sz w:val="26"/>
          <w:szCs w:val="26"/>
        </w:rPr>
        <w:t>Товара</w:t>
      </w:r>
      <w:r w:rsidR="00234A09" w:rsidRPr="0047150D">
        <w:rPr>
          <w:sz w:val="26"/>
          <w:szCs w:val="26"/>
        </w:rPr>
        <w:t xml:space="preserve"> Продавцом и при</w:t>
      </w:r>
      <w:r w:rsidR="00537631">
        <w:rPr>
          <w:sz w:val="26"/>
          <w:szCs w:val="26"/>
        </w:rPr>
        <w:t>ем его</w:t>
      </w:r>
      <w:r w:rsidR="00234A09" w:rsidRPr="0047150D">
        <w:rPr>
          <w:sz w:val="26"/>
          <w:szCs w:val="26"/>
        </w:rPr>
        <w:t xml:space="preserve"> Покупателем</w:t>
      </w:r>
      <w:r w:rsidR="00C30ED9" w:rsidRPr="0047150D">
        <w:rPr>
          <w:sz w:val="26"/>
          <w:szCs w:val="26"/>
        </w:rPr>
        <w:t xml:space="preserve"> осуществляется </w:t>
      </w:r>
      <w:r w:rsidR="0047150D" w:rsidRPr="0047150D">
        <w:rPr>
          <w:sz w:val="26"/>
          <w:szCs w:val="26"/>
        </w:rPr>
        <w:t>в</w:t>
      </w:r>
      <w:r w:rsidR="00C30ED9" w:rsidRPr="0047150D">
        <w:rPr>
          <w:sz w:val="26"/>
          <w:szCs w:val="26"/>
        </w:rPr>
        <w:t xml:space="preserve"> </w:t>
      </w:r>
      <w:r w:rsidR="00513324">
        <w:rPr>
          <w:sz w:val="26"/>
          <w:szCs w:val="26"/>
        </w:rPr>
        <w:t xml:space="preserve">течение 30 дней с момента подписания настоящего Контракта в </w:t>
      </w:r>
      <w:r w:rsidR="00042684" w:rsidRPr="0047150D">
        <w:rPr>
          <w:sz w:val="26"/>
          <w:szCs w:val="26"/>
        </w:rPr>
        <w:t>мест</w:t>
      </w:r>
      <w:r w:rsidR="0047150D" w:rsidRPr="0047150D">
        <w:rPr>
          <w:sz w:val="26"/>
          <w:szCs w:val="26"/>
        </w:rPr>
        <w:t>е,</w:t>
      </w:r>
      <w:r w:rsidR="00513324">
        <w:rPr>
          <w:sz w:val="26"/>
          <w:szCs w:val="26"/>
        </w:rPr>
        <w:t xml:space="preserve"> согласованном</w:t>
      </w:r>
      <w:r w:rsidR="00DE41C1" w:rsidRPr="0047150D">
        <w:rPr>
          <w:sz w:val="26"/>
          <w:szCs w:val="26"/>
        </w:rPr>
        <w:t xml:space="preserve"> </w:t>
      </w:r>
      <w:r w:rsidR="0047150D" w:rsidRPr="0047150D">
        <w:rPr>
          <w:sz w:val="26"/>
          <w:szCs w:val="26"/>
        </w:rPr>
        <w:t>Сторонами</w:t>
      </w:r>
      <w:r w:rsidR="00042684" w:rsidRPr="0047150D">
        <w:rPr>
          <w:sz w:val="26"/>
          <w:szCs w:val="26"/>
        </w:rPr>
        <w:t>.</w:t>
      </w:r>
    </w:p>
    <w:p w14:paraId="29781E7A" w14:textId="6F46E0FD" w:rsidR="00773658" w:rsidRDefault="002907C5" w:rsidP="0086704B">
      <w:pPr>
        <w:ind w:firstLine="709"/>
        <w:jc w:val="both"/>
        <w:rPr>
          <w:sz w:val="26"/>
          <w:szCs w:val="26"/>
        </w:rPr>
      </w:pPr>
      <w:r w:rsidRPr="00042684">
        <w:rPr>
          <w:sz w:val="26"/>
          <w:szCs w:val="26"/>
        </w:rPr>
        <w:t>3.</w:t>
      </w:r>
      <w:r w:rsidR="00516BED">
        <w:rPr>
          <w:sz w:val="26"/>
          <w:szCs w:val="26"/>
        </w:rPr>
        <w:t>2</w:t>
      </w:r>
      <w:r w:rsidRPr="00042684">
        <w:rPr>
          <w:sz w:val="26"/>
          <w:szCs w:val="26"/>
        </w:rPr>
        <w:t xml:space="preserve">. Прием-передача </w:t>
      </w:r>
      <w:r w:rsidR="00C44F99">
        <w:rPr>
          <w:sz w:val="26"/>
          <w:szCs w:val="26"/>
        </w:rPr>
        <w:t>Товара</w:t>
      </w:r>
      <w:r w:rsidRPr="00042684">
        <w:rPr>
          <w:sz w:val="26"/>
          <w:szCs w:val="26"/>
        </w:rPr>
        <w:t xml:space="preserve"> подтверждается </w:t>
      </w:r>
      <w:r w:rsidR="00C30ED9" w:rsidRPr="00042684">
        <w:rPr>
          <w:sz w:val="26"/>
          <w:szCs w:val="26"/>
        </w:rPr>
        <w:t>расходным</w:t>
      </w:r>
      <w:r w:rsidR="0042008B" w:rsidRPr="00042684">
        <w:rPr>
          <w:sz w:val="26"/>
          <w:szCs w:val="26"/>
        </w:rPr>
        <w:t>и</w:t>
      </w:r>
      <w:r w:rsidR="00C30ED9" w:rsidRPr="00042684">
        <w:rPr>
          <w:sz w:val="26"/>
          <w:szCs w:val="26"/>
        </w:rPr>
        <w:t xml:space="preserve"> накладным</w:t>
      </w:r>
      <w:r w:rsidR="0042008B" w:rsidRPr="00042684">
        <w:rPr>
          <w:sz w:val="26"/>
          <w:szCs w:val="26"/>
        </w:rPr>
        <w:t>и</w:t>
      </w:r>
      <w:r w:rsidR="00C30ED9" w:rsidRPr="00042684">
        <w:rPr>
          <w:sz w:val="26"/>
          <w:szCs w:val="26"/>
        </w:rPr>
        <w:t>, подписываемым</w:t>
      </w:r>
      <w:r w:rsidR="0042008B" w:rsidRPr="00042684">
        <w:rPr>
          <w:sz w:val="26"/>
          <w:szCs w:val="26"/>
        </w:rPr>
        <w:t>и</w:t>
      </w:r>
      <w:r w:rsidR="00C30ED9" w:rsidRPr="00042684">
        <w:rPr>
          <w:sz w:val="26"/>
          <w:szCs w:val="26"/>
        </w:rPr>
        <w:t xml:space="preserve"> </w:t>
      </w:r>
      <w:r w:rsidR="00C30ED9">
        <w:rPr>
          <w:sz w:val="26"/>
          <w:szCs w:val="26"/>
        </w:rPr>
        <w:t>Сторонами</w:t>
      </w:r>
      <w:r w:rsidR="00E11FDB">
        <w:rPr>
          <w:sz w:val="26"/>
          <w:szCs w:val="26"/>
        </w:rPr>
        <w:t xml:space="preserve"> (их уполномоченными представителями)</w:t>
      </w:r>
      <w:r w:rsidR="00C30ED9">
        <w:rPr>
          <w:sz w:val="26"/>
          <w:szCs w:val="26"/>
        </w:rPr>
        <w:t xml:space="preserve">. </w:t>
      </w:r>
    </w:p>
    <w:p w14:paraId="295B9343" w14:textId="20C9165B" w:rsidR="00690287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3.</w:t>
      </w:r>
      <w:r w:rsidR="003A1096">
        <w:rPr>
          <w:sz w:val="26"/>
          <w:szCs w:val="26"/>
        </w:rPr>
        <w:t>3</w:t>
      </w:r>
      <w:r w:rsidRPr="0018089D">
        <w:rPr>
          <w:sz w:val="26"/>
          <w:szCs w:val="26"/>
        </w:rPr>
        <w:t xml:space="preserve">. </w:t>
      </w:r>
      <w:r w:rsidR="003B67CF">
        <w:rPr>
          <w:sz w:val="26"/>
          <w:szCs w:val="26"/>
        </w:rPr>
        <w:t>Продавец гарантирует качество отпускаемого товара</w:t>
      </w:r>
      <w:r w:rsidR="005532F1">
        <w:rPr>
          <w:sz w:val="26"/>
          <w:szCs w:val="26"/>
        </w:rPr>
        <w:t xml:space="preserve"> и его соответствие требованиям действующего законодательства </w:t>
      </w:r>
      <w:r w:rsidR="005532F1" w:rsidRPr="0018089D">
        <w:rPr>
          <w:sz w:val="26"/>
          <w:szCs w:val="26"/>
        </w:rPr>
        <w:t>Приднестровской Молдавской Республики</w:t>
      </w:r>
      <w:r w:rsidR="00EC3E82">
        <w:rPr>
          <w:sz w:val="26"/>
          <w:szCs w:val="26"/>
        </w:rPr>
        <w:t>.</w:t>
      </w:r>
      <w:r w:rsidR="003B67CF">
        <w:rPr>
          <w:sz w:val="26"/>
          <w:szCs w:val="26"/>
        </w:rPr>
        <w:t xml:space="preserve"> </w:t>
      </w:r>
    </w:p>
    <w:p w14:paraId="1F7BA010" w14:textId="6ECBDE0E" w:rsidR="00BD4979" w:rsidRDefault="00BD4979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55E99" w:rsidRPr="00855E99">
        <w:rPr>
          <w:sz w:val="26"/>
          <w:szCs w:val="26"/>
        </w:rPr>
        <w:t>4</w:t>
      </w:r>
      <w:r>
        <w:rPr>
          <w:sz w:val="26"/>
          <w:szCs w:val="26"/>
        </w:rPr>
        <w:t xml:space="preserve">. Приемка товара по качеству и количеству осуществляется при его </w:t>
      </w:r>
      <w:r w:rsidR="003A1096">
        <w:rPr>
          <w:sz w:val="26"/>
          <w:szCs w:val="26"/>
        </w:rPr>
        <w:t>приемке</w:t>
      </w:r>
      <w:r>
        <w:rPr>
          <w:sz w:val="26"/>
          <w:szCs w:val="26"/>
        </w:rPr>
        <w:t>.</w:t>
      </w:r>
    </w:p>
    <w:p w14:paraId="74D3EC60" w14:textId="63573BC0" w:rsidR="00690287" w:rsidRDefault="002F7124" w:rsidP="00855E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855E99" w:rsidRPr="00855E99">
        <w:rPr>
          <w:sz w:val="26"/>
          <w:szCs w:val="26"/>
        </w:rPr>
        <w:t>5</w:t>
      </w:r>
      <w:r w:rsidRPr="002F7124">
        <w:rPr>
          <w:sz w:val="26"/>
          <w:szCs w:val="26"/>
        </w:rPr>
        <w:t>. Право собственности на Товар переходит от Продавца к Покупателю в моме</w:t>
      </w:r>
      <w:r>
        <w:rPr>
          <w:sz w:val="26"/>
          <w:szCs w:val="26"/>
        </w:rPr>
        <w:t>нт передачи Товара Покупателю.</w:t>
      </w:r>
    </w:p>
    <w:p w14:paraId="249C1256" w14:textId="77777777" w:rsidR="00C1165B" w:rsidRPr="00855E99" w:rsidRDefault="00C1165B" w:rsidP="00855E99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03F12017" w:rsidR="00020C52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 xml:space="preserve">Передать Покупателю качественный товар </w:t>
      </w:r>
      <w:r w:rsidR="003A1096">
        <w:rPr>
          <w:rFonts w:ascii="Times New Roman" w:hAnsi="Times New Roman"/>
          <w:sz w:val="26"/>
          <w:szCs w:val="26"/>
        </w:rPr>
        <w:t xml:space="preserve">в ассортименте, количестве и </w:t>
      </w:r>
      <w:r w:rsidR="004E672F">
        <w:rPr>
          <w:rFonts w:ascii="Times New Roman" w:hAnsi="Times New Roman"/>
          <w:sz w:val="26"/>
          <w:szCs w:val="26"/>
        </w:rPr>
        <w:t>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29E012A7" w14:textId="3213C063" w:rsidR="00FA3B78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4.1.</w:t>
      </w:r>
      <w:r w:rsidR="004E672F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Устранять за свой счет недостатки,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, включая замену товара ненадлежащего качества.</w:t>
      </w:r>
    </w:p>
    <w:p w14:paraId="43768448" w14:textId="77777777" w:rsidR="00325C38" w:rsidRPr="0018089D" w:rsidRDefault="00325C38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24F77BD9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53CBD102" w:rsidR="005C24F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51A4D334" w:rsidR="00D76AFA" w:rsidRPr="0018089D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CF2073">
        <w:rPr>
          <w:rFonts w:ascii="Times New Roman" w:hAnsi="Times New Roman" w:cs="Times New Roman"/>
          <w:sz w:val="26"/>
          <w:szCs w:val="26"/>
        </w:rPr>
        <w:t>Принять товар, осуществив проверку его ассортимента, количества и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D72624" w14:textId="23B0DBE6" w:rsidR="00D76AFA" w:rsidRPr="0018089D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.1.2. </w:t>
      </w:r>
      <w:proofErr w:type="gramStart"/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</w:t>
      </w:r>
      <w:proofErr w:type="gramEnd"/>
      <w:r w:rsidR="00CF2073">
        <w:rPr>
          <w:rFonts w:ascii="Times New Roman" w:hAnsi="Times New Roman" w:cs="Times New Roman"/>
          <w:sz w:val="26"/>
          <w:szCs w:val="26"/>
        </w:rPr>
        <w:t xml:space="preserve">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5CFB2DCB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515DEDF" w14:textId="519D0F00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Pr="0018089D">
        <w:rPr>
          <w:rFonts w:ascii="Times New Roman" w:hAnsi="Times New Roman" w:cs="Times New Roman"/>
          <w:sz w:val="26"/>
          <w:szCs w:val="26"/>
        </w:rPr>
        <w:t>3</w:t>
      </w:r>
      <w:r w:rsidR="00D76AFA" w:rsidRPr="0018089D">
        <w:rPr>
          <w:rFonts w:ascii="Times New Roman" w:hAnsi="Times New Roman" w:cs="Times New Roman"/>
          <w:sz w:val="26"/>
          <w:szCs w:val="26"/>
        </w:rPr>
        <w:t>. В случае</w:t>
      </w:r>
      <w:proofErr w:type="gramStart"/>
      <w:r w:rsidR="00D76AFA" w:rsidRPr="0018089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76AFA" w:rsidRPr="0018089D">
        <w:rPr>
          <w:rFonts w:ascii="Times New Roman" w:hAnsi="Times New Roman" w:cs="Times New Roman"/>
          <w:sz w:val="26"/>
          <w:szCs w:val="26"/>
        </w:rPr>
        <w:t xml:space="preserve">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76AFA" w:rsidRPr="0018089D">
        <w:rPr>
          <w:rFonts w:ascii="Times New Roman" w:hAnsi="Times New Roman" w:cs="Times New Roman"/>
          <w:sz w:val="26"/>
          <w:szCs w:val="26"/>
        </w:rPr>
        <w:t>, и/или</w:t>
      </w:r>
      <w:r w:rsidR="004623BA">
        <w:rPr>
          <w:rFonts w:ascii="Times New Roman" w:hAnsi="Times New Roman" w:cs="Times New Roman"/>
          <w:sz w:val="26"/>
          <w:szCs w:val="26"/>
        </w:rPr>
        <w:t xml:space="preserve"> товар поставлен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 не в полном объеме, </w:t>
      </w:r>
      <w:r w:rsidR="004623BA">
        <w:rPr>
          <w:rFonts w:ascii="Times New Roman" w:hAnsi="Times New Roman" w:cs="Times New Roman"/>
          <w:sz w:val="26"/>
          <w:szCs w:val="26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 вправе требовать от </w:t>
      </w:r>
      <w:r w:rsidR="004623BA">
        <w:rPr>
          <w:rFonts w:ascii="Times New Roman" w:hAnsi="Times New Roman" w:cs="Times New Roman"/>
          <w:sz w:val="26"/>
          <w:szCs w:val="26"/>
        </w:rPr>
        <w:t xml:space="preserve">Продавца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недостатков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459D6B87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9004DF" w:rsidRPr="0018089D">
        <w:rPr>
          <w:rFonts w:ascii="Times New Roman" w:hAnsi="Times New Roman" w:cs="Times New Roman"/>
          <w:sz w:val="26"/>
          <w:szCs w:val="26"/>
        </w:rPr>
        <w:t xml:space="preserve">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</w:t>
      </w:r>
      <w:proofErr w:type="gramEnd"/>
      <w:r w:rsidR="004E4891" w:rsidRPr="0018089D">
        <w:rPr>
          <w:rFonts w:ascii="Times New Roman" w:hAnsi="Times New Roman" w:cs="Times New Roman"/>
          <w:sz w:val="26"/>
          <w:szCs w:val="26"/>
        </w:rPr>
        <w:t xml:space="preserve">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649D7887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</w:t>
      </w:r>
      <w:proofErr w:type="gramStart"/>
      <w:r w:rsidR="0018089D">
        <w:rPr>
          <w:rFonts w:ascii="Times New Roman" w:hAnsi="Times New Roman" w:cs="Times New Roman"/>
          <w:sz w:val="26"/>
          <w:szCs w:val="26"/>
        </w:rPr>
        <w:t>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>вст</w:t>
      </w:r>
      <w:proofErr w:type="gramEnd"/>
      <w:r w:rsidR="00C4101D" w:rsidRPr="0018089D">
        <w:rPr>
          <w:rFonts w:ascii="Times New Roman" w:hAnsi="Times New Roman" w:cs="Times New Roman"/>
          <w:sz w:val="26"/>
          <w:szCs w:val="26"/>
        </w:rPr>
        <w:t xml:space="preserve">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21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425B6B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1C6A0BCB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</w:t>
            </w:r>
            <w:r w:rsidR="00855E99" w:rsidRPr="00C1165B">
              <w:rPr>
                <w:sz w:val="26"/>
                <w:szCs w:val="26"/>
              </w:rPr>
              <w:t xml:space="preserve"> </w:t>
            </w:r>
            <w:r w:rsidR="00855E99">
              <w:rPr>
                <w:sz w:val="26"/>
                <w:szCs w:val="26"/>
              </w:rPr>
              <w:t>Тирасполь,</w:t>
            </w:r>
            <w:r w:rsidRPr="0018089D">
              <w:rPr>
                <w:sz w:val="26"/>
                <w:szCs w:val="26"/>
              </w:rPr>
              <w:t xml:space="preserve">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gramStart"/>
            <w:r w:rsidRPr="0018089D">
              <w:rPr>
                <w:sz w:val="26"/>
                <w:szCs w:val="26"/>
              </w:rPr>
              <w:t>р</w:t>
            </w:r>
            <w:proofErr w:type="gramEnd"/>
            <w:r w:rsidRPr="0018089D">
              <w:rPr>
                <w:sz w:val="26"/>
                <w:szCs w:val="26"/>
              </w:rPr>
              <w:t>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93DCA34" w14:textId="22EBA6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6282FF63" w14:textId="0C3F39A3" w:rsidR="00A231BE" w:rsidRPr="0018089D" w:rsidRDefault="00A231BE" w:rsidP="00FC212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231BE" w:rsidRPr="0018089D" w14:paraId="784F9833" w14:textId="77777777" w:rsidTr="00425B6B">
        <w:tc>
          <w:tcPr>
            <w:tcW w:w="4927" w:type="dxa"/>
          </w:tcPr>
          <w:p w14:paraId="25BB32D4" w14:textId="6A8BC6EC" w:rsid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  <w:r w:rsidRPr="00FC2EF2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О Председателя:</w:t>
            </w:r>
          </w:p>
          <w:p w14:paraId="0F5B32EA" w14:textId="77777777" w:rsidR="00FC2EF2" w:rsidRP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</w:p>
          <w:p w14:paraId="1999C0EA" w14:textId="419E2204" w:rsidR="00FC2EF2" w:rsidRP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</w:t>
            </w:r>
            <w:r w:rsidRPr="00FC2EF2">
              <w:rPr>
                <w:b/>
                <w:sz w:val="26"/>
                <w:szCs w:val="26"/>
              </w:rPr>
              <w:t>Изместьева С.Ю.</w:t>
            </w:r>
          </w:p>
          <w:p w14:paraId="603D5B69" w14:textId="3092D55E" w:rsidR="00A231BE" w:rsidRPr="0018089D" w:rsidRDefault="00A231BE" w:rsidP="00E46F6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30AF45AB" w14:textId="77777777" w:rsid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</w:p>
          <w:p w14:paraId="692020B8" w14:textId="44C86D80" w:rsidR="00FC2EF2" w:rsidRP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</w:t>
            </w:r>
            <w:r w:rsidRPr="00FC2EF2">
              <w:rPr>
                <w:b/>
                <w:sz w:val="26"/>
                <w:szCs w:val="26"/>
              </w:rPr>
              <w:t xml:space="preserve"> </w:t>
            </w:r>
          </w:p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C2EF2" w:rsidRPr="0018089D" w14:paraId="19B1FAA8" w14:textId="77777777" w:rsidTr="00425B6B">
        <w:tc>
          <w:tcPr>
            <w:tcW w:w="4927" w:type="dxa"/>
          </w:tcPr>
          <w:p w14:paraId="264A8A36" w14:textId="14F2CF2F" w:rsidR="00FC2EF2" w:rsidRP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14A504B3" w14:textId="77777777" w:rsidR="00FC2EF2" w:rsidRDefault="00FC2EF2" w:rsidP="00FC2EF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B4E8BAE" w14:textId="77777777" w:rsidR="000271DD" w:rsidRDefault="000271DD" w:rsidP="00F522C8">
      <w:pPr>
        <w:rPr>
          <w:sz w:val="26"/>
          <w:szCs w:val="26"/>
        </w:rPr>
      </w:pPr>
    </w:p>
    <w:sectPr w:rsidR="000271DD" w:rsidSect="001838AB">
      <w:headerReference w:type="default" r:id="rId9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CDD0" w14:textId="77777777" w:rsidR="004D339D" w:rsidRDefault="004D339D" w:rsidP="00951D50">
      <w:r>
        <w:separator/>
      </w:r>
    </w:p>
  </w:endnote>
  <w:endnote w:type="continuationSeparator" w:id="0">
    <w:p w14:paraId="0AA38DD1" w14:textId="77777777" w:rsidR="004D339D" w:rsidRDefault="004D339D" w:rsidP="00951D50">
      <w:r>
        <w:continuationSeparator/>
      </w:r>
    </w:p>
  </w:endnote>
  <w:endnote w:type="continuationNotice" w:id="1">
    <w:p w14:paraId="52A7E111" w14:textId="77777777" w:rsidR="004D339D" w:rsidRDefault="004D3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76DD" w14:textId="77777777" w:rsidR="004D339D" w:rsidRDefault="004D339D" w:rsidP="00951D50">
      <w:r>
        <w:separator/>
      </w:r>
    </w:p>
  </w:footnote>
  <w:footnote w:type="continuationSeparator" w:id="0">
    <w:p w14:paraId="66749FB1" w14:textId="77777777" w:rsidR="004D339D" w:rsidRDefault="004D339D" w:rsidP="00951D50">
      <w:r>
        <w:continuationSeparator/>
      </w:r>
    </w:p>
  </w:footnote>
  <w:footnote w:type="continuationNotice" w:id="1">
    <w:p w14:paraId="0042C356" w14:textId="77777777" w:rsidR="004D339D" w:rsidRDefault="004D33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6DC3"/>
    <w:rsid w:val="000074BF"/>
    <w:rsid w:val="00011CF0"/>
    <w:rsid w:val="00020C52"/>
    <w:rsid w:val="000271DD"/>
    <w:rsid w:val="00030775"/>
    <w:rsid w:val="0003238B"/>
    <w:rsid w:val="00033353"/>
    <w:rsid w:val="00033982"/>
    <w:rsid w:val="00036734"/>
    <w:rsid w:val="00041D72"/>
    <w:rsid w:val="00041DA6"/>
    <w:rsid w:val="00042684"/>
    <w:rsid w:val="00045AAE"/>
    <w:rsid w:val="00047C49"/>
    <w:rsid w:val="000543E4"/>
    <w:rsid w:val="00065FDE"/>
    <w:rsid w:val="00070D17"/>
    <w:rsid w:val="00074F6B"/>
    <w:rsid w:val="00075227"/>
    <w:rsid w:val="00096E2A"/>
    <w:rsid w:val="00096E92"/>
    <w:rsid w:val="000A1925"/>
    <w:rsid w:val="000A201C"/>
    <w:rsid w:val="000A7A82"/>
    <w:rsid w:val="000B2E91"/>
    <w:rsid w:val="000C02A4"/>
    <w:rsid w:val="000D1E24"/>
    <w:rsid w:val="000D5561"/>
    <w:rsid w:val="000F4153"/>
    <w:rsid w:val="000F7D06"/>
    <w:rsid w:val="001010E1"/>
    <w:rsid w:val="00107FBE"/>
    <w:rsid w:val="00111F82"/>
    <w:rsid w:val="00114571"/>
    <w:rsid w:val="00121B88"/>
    <w:rsid w:val="0012208B"/>
    <w:rsid w:val="00122BCC"/>
    <w:rsid w:val="00135D22"/>
    <w:rsid w:val="001360F5"/>
    <w:rsid w:val="001522B2"/>
    <w:rsid w:val="0015787B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C39F9"/>
    <w:rsid w:val="001D171E"/>
    <w:rsid w:val="001D1F55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82D"/>
    <w:rsid w:val="002904B0"/>
    <w:rsid w:val="00290638"/>
    <w:rsid w:val="002907C5"/>
    <w:rsid w:val="00292309"/>
    <w:rsid w:val="0029257A"/>
    <w:rsid w:val="0029435E"/>
    <w:rsid w:val="002A5C89"/>
    <w:rsid w:val="002B7970"/>
    <w:rsid w:val="002C7343"/>
    <w:rsid w:val="002C766F"/>
    <w:rsid w:val="002D1BD9"/>
    <w:rsid w:val="002F1E3C"/>
    <w:rsid w:val="002F2F7D"/>
    <w:rsid w:val="002F4A3B"/>
    <w:rsid w:val="002F7124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6497F"/>
    <w:rsid w:val="00374AC9"/>
    <w:rsid w:val="00383B98"/>
    <w:rsid w:val="00385122"/>
    <w:rsid w:val="003A1096"/>
    <w:rsid w:val="003A742B"/>
    <w:rsid w:val="003B5AA7"/>
    <w:rsid w:val="003B67CF"/>
    <w:rsid w:val="003C3561"/>
    <w:rsid w:val="003D3A61"/>
    <w:rsid w:val="003D5C50"/>
    <w:rsid w:val="003E2E55"/>
    <w:rsid w:val="003E3510"/>
    <w:rsid w:val="003E79C3"/>
    <w:rsid w:val="003F14FA"/>
    <w:rsid w:val="003F1ABF"/>
    <w:rsid w:val="003F1D59"/>
    <w:rsid w:val="003F24E4"/>
    <w:rsid w:val="00400994"/>
    <w:rsid w:val="004100E1"/>
    <w:rsid w:val="0042008B"/>
    <w:rsid w:val="00424895"/>
    <w:rsid w:val="00425B6B"/>
    <w:rsid w:val="00434710"/>
    <w:rsid w:val="004378F3"/>
    <w:rsid w:val="00441138"/>
    <w:rsid w:val="00441B67"/>
    <w:rsid w:val="00444D2D"/>
    <w:rsid w:val="004464F6"/>
    <w:rsid w:val="004472BF"/>
    <w:rsid w:val="00454650"/>
    <w:rsid w:val="004623BA"/>
    <w:rsid w:val="00463AA4"/>
    <w:rsid w:val="004647AF"/>
    <w:rsid w:val="0047150D"/>
    <w:rsid w:val="0047625A"/>
    <w:rsid w:val="004776D6"/>
    <w:rsid w:val="0048285C"/>
    <w:rsid w:val="00482EA4"/>
    <w:rsid w:val="004860B6"/>
    <w:rsid w:val="004978B5"/>
    <w:rsid w:val="004B4235"/>
    <w:rsid w:val="004B5504"/>
    <w:rsid w:val="004B7E65"/>
    <w:rsid w:val="004C287C"/>
    <w:rsid w:val="004D339D"/>
    <w:rsid w:val="004E4891"/>
    <w:rsid w:val="004E672F"/>
    <w:rsid w:val="00507186"/>
    <w:rsid w:val="00513324"/>
    <w:rsid w:val="00515B3E"/>
    <w:rsid w:val="00516BED"/>
    <w:rsid w:val="00526DFE"/>
    <w:rsid w:val="00530786"/>
    <w:rsid w:val="0053513D"/>
    <w:rsid w:val="005374BF"/>
    <w:rsid w:val="00537631"/>
    <w:rsid w:val="00540B1D"/>
    <w:rsid w:val="00540EF6"/>
    <w:rsid w:val="00551814"/>
    <w:rsid w:val="005522E5"/>
    <w:rsid w:val="005532F1"/>
    <w:rsid w:val="00560051"/>
    <w:rsid w:val="005640DD"/>
    <w:rsid w:val="00572147"/>
    <w:rsid w:val="0057391B"/>
    <w:rsid w:val="00587269"/>
    <w:rsid w:val="00592D43"/>
    <w:rsid w:val="005A62BE"/>
    <w:rsid w:val="005B1B79"/>
    <w:rsid w:val="005C24FE"/>
    <w:rsid w:val="005C2E87"/>
    <w:rsid w:val="005D1E7A"/>
    <w:rsid w:val="005E1C0C"/>
    <w:rsid w:val="005E3F4F"/>
    <w:rsid w:val="005F0B4D"/>
    <w:rsid w:val="005F37C4"/>
    <w:rsid w:val="005F53E4"/>
    <w:rsid w:val="006007AA"/>
    <w:rsid w:val="006107D1"/>
    <w:rsid w:val="00611FD4"/>
    <w:rsid w:val="0062446E"/>
    <w:rsid w:val="00624EBE"/>
    <w:rsid w:val="00651B35"/>
    <w:rsid w:val="00664507"/>
    <w:rsid w:val="0067756B"/>
    <w:rsid w:val="00681C12"/>
    <w:rsid w:val="006871A0"/>
    <w:rsid w:val="00687739"/>
    <w:rsid w:val="00690287"/>
    <w:rsid w:val="00692A34"/>
    <w:rsid w:val="006A6E3F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11C73"/>
    <w:rsid w:val="007164D8"/>
    <w:rsid w:val="00717CFC"/>
    <w:rsid w:val="00720BFE"/>
    <w:rsid w:val="007331DE"/>
    <w:rsid w:val="00734173"/>
    <w:rsid w:val="00756E35"/>
    <w:rsid w:val="00766649"/>
    <w:rsid w:val="007729D6"/>
    <w:rsid w:val="00773658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D167A"/>
    <w:rsid w:val="007D2E58"/>
    <w:rsid w:val="007E6DB1"/>
    <w:rsid w:val="007F1485"/>
    <w:rsid w:val="007F360D"/>
    <w:rsid w:val="007F4EF5"/>
    <w:rsid w:val="007F7099"/>
    <w:rsid w:val="00801CE7"/>
    <w:rsid w:val="00805AEE"/>
    <w:rsid w:val="00811EDD"/>
    <w:rsid w:val="00812EDD"/>
    <w:rsid w:val="00823AE7"/>
    <w:rsid w:val="008337E2"/>
    <w:rsid w:val="008377EA"/>
    <w:rsid w:val="00843369"/>
    <w:rsid w:val="00847912"/>
    <w:rsid w:val="00855E99"/>
    <w:rsid w:val="008600B5"/>
    <w:rsid w:val="0086704B"/>
    <w:rsid w:val="00871622"/>
    <w:rsid w:val="00873A1C"/>
    <w:rsid w:val="008740D8"/>
    <w:rsid w:val="00874351"/>
    <w:rsid w:val="00875BE1"/>
    <w:rsid w:val="008853F2"/>
    <w:rsid w:val="008A093D"/>
    <w:rsid w:val="008A0BCA"/>
    <w:rsid w:val="008A2395"/>
    <w:rsid w:val="008A2412"/>
    <w:rsid w:val="008A30A1"/>
    <w:rsid w:val="008C08DC"/>
    <w:rsid w:val="008C45EC"/>
    <w:rsid w:val="008E0236"/>
    <w:rsid w:val="008E72BB"/>
    <w:rsid w:val="008E7528"/>
    <w:rsid w:val="009004DF"/>
    <w:rsid w:val="0091367B"/>
    <w:rsid w:val="00916C69"/>
    <w:rsid w:val="00917C0F"/>
    <w:rsid w:val="00923AC0"/>
    <w:rsid w:val="0092799B"/>
    <w:rsid w:val="00930150"/>
    <w:rsid w:val="00933150"/>
    <w:rsid w:val="009339AD"/>
    <w:rsid w:val="00935E78"/>
    <w:rsid w:val="00951D50"/>
    <w:rsid w:val="00952A63"/>
    <w:rsid w:val="00962DE3"/>
    <w:rsid w:val="00965369"/>
    <w:rsid w:val="009657F3"/>
    <w:rsid w:val="0097066A"/>
    <w:rsid w:val="00970C55"/>
    <w:rsid w:val="009723A0"/>
    <w:rsid w:val="00975E63"/>
    <w:rsid w:val="00981A51"/>
    <w:rsid w:val="009863D0"/>
    <w:rsid w:val="00992292"/>
    <w:rsid w:val="0099583A"/>
    <w:rsid w:val="009960D0"/>
    <w:rsid w:val="009A06BE"/>
    <w:rsid w:val="009A418C"/>
    <w:rsid w:val="009A529D"/>
    <w:rsid w:val="009B1BEC"/>
    <w:rsid w:val="009B74F5"/>
    <w:rsid w:val="009C0EC5"/>
    <w:rsid w:val="009D01E2"/>
    <w:rsid w:val="009D11D1"/>
    <w:rsid w:val="009D12BD"/>
    <w:rsid w:val="009D4032"/>
    <w:rsid w:val="009D45F8"/>
    <w:rsid w:val="009D5C52"/>
    <w:rsid w:val="009D7FB3"/>
    <w:rsid w:val="009E47AE"/>
    <w:rsid w:val="009E5589"/>
    <w:rsid w:val="009F4243"/>
    <w:rsid w:val="009F6407"/>
    <w:rsid w:val="009F6489"/>
    <w:rsid w:val="009F6DCF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3916"/>
    <w:rsid w:val="00A65031"/>
    <w:rsid w:val="00A72E85"/>
    <w:rsid w:val="00A7561B"/>
    <w:rsid w:val="00A766E0"/>
    <w:rsid w:val="00A85754"/>
    <w:rsid w:val="00AA05E0"/>
    <w:rsid w:val="00AA09D3"/>
    <w:rsid w:val="00AC295F"/>
    <w:rsid w:val="00AC45A5"/>
    <w:rsid w:val="00AC5E2B"/>
    <w:rsid w:val="00AD067C"/>
    <w:rsid w:val="00AE09F5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176D3"/>
    <w:rsid w:val="00B22F31"/>
    <w:rsid w:val="00B24295"/>
    <w:rsid w:val="00B34565"/>
    <w:rsid w:val="00B3462D"/>
    <w:rsid w:val="00B367DA"/>
    <w:rsid w:val="00B45620"/>
    <w:rsid w:val="00B45A83"/>
    <w:rsid w:val="00B464C2"/>
    <w:rsid w:val="00B52060"/>
    <w:rsid w:val="00B6004C"/>
    <w:rsid w:val="00B6247C"/>
    <w:rsid w:val="00B64957"/>
    <w:rsid w:val="00B6528B"/>
    <w:rsid w:val="00B74789"/>
    <w:rsid w:val="00B74E05"/>
    <w:rsid w:val="00B83485"/>
    <w:rsid w:val="00B84654"/>
    <w:rsid w:val="00B85D50"/>
    <w:rsid w:val="00B904BC"/>
    <w:rsid w:val="00B94FCE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E24E9"/>
    <w:rsid w:val="00BE26C6"/>
    <w:rsid w:val="00BE39B5"/>
    <w:rsid w:val="00BF70AA"/>
    <w:rsid w:val="00BF7672"/>
    <w:rsid w:val="00C003D8"/>
    <w:rsid w:val="00C01E3F"/>
    <w:rsid w:val="00C0755B"/>
    <w:rsid w:val="00C1165B"/>
    <w:rsid w:val="00C1370C"/>
    <w:rsid w:val="00C23286"/>
    <w:rsid w:val="00C30ED9"/>
    <w:rsid w:val="00C31149"/>
    <w:rsid w:val="00C3295E"/>
    <w:rsid w:val="00C33872"/>
    <w:rsid w:val="00C35A0B"/>
    <w:rsid w:val="00C4101D"/>
    <w:rsid w:val="00C44F99"/>
    <w:rsid w:val="00C5270B"/>
    <w:rsid w:val="00C57511"/>
    <w:rsid w:val="00C662CE"/>
    <w:rsid w:val="00C70938"/>
    <w:rsid w:val="00C726F5"/>
    <w:rsid w:val="00C739DA"/>
    <w:rsid w:val="00C7455E"/>
    <w:rsid w:val="00C746EC"/>
    <w:rsid w:val="00C814A2"/>
    <w:rsid w:val="00C82C37"/>
    <w:rsid w:val="00C84D1A"/>
    <w:rsid w:val="00C9503E"/>
    <w:rsid w:val="00C97A3E"/>
    <w:rsid w:val="00C97E05"/>
    <w:rsid w:val="00CA12B5"/>
    <w:rsid w:val="00CA1C03"/>
    <w:rsid w:val="00CA42D9"/>
    <w:rsid w:val="00CB0189"/>
    <w:rsid w:val="00CB487F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474"/>
    <w:rsid w:val="00D071C4"/>
    <w:rsid w:val="00D16315"/>
    <w:rsid w:val="00D230C5"/>
    <w:rsid w:val="00D31632"/>
    <w:rsid w:val="00D3182B"/>
    <w:rsid w:val="00D3583E"/>
    <w:rsid w:val="00D36E5B"/>
    <w:rsid w:val="00D40EAF"/>
    <w:rsid w:val="00D44458"/>
    <w:rsid w:val="00D44A81"/>
    <w:rsid w:val="00D51528"/>
    <w:rsid w:val="00D5488A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C0486"/>
    <w:rsid w:val="00DC0DD7"/>
    <w:rsid w:val="00DD1051"/>
    <w:rsid w:val="00DD76DA"/>
    <w:rsid w:val="00DE41C1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23AF5"/>
    <w:rsid w:val="00E2681C"/>
    <w:rsid w:val="00E31279"/>
    <w:rsid w:val="00E32AE5"/>
    <w:rsid w:val="00E3550C"/>
    <w:rsid w:val="00E35A37"/>
    <w:rsid w:val="00E40EB2"/>
    <w:rsid w:val="00E4269F"/>
    <w:rsid w:val="00E45E10"/>
    <w:rsid w:val="00E46F60"/>
    <w:rsid w:val="00E50246"/>
    <w:rsid w:val="00E53CFF"/>
    <w:rsid w:val="00E55CE6"/>
    <w:rsid w:val="00E72EDD"/>
    <w:rsid w:val="00E73FA5"/>
    <w:rsid w:val="00E829F4"/>
    <w:rsid w:val="00E855AB"/>
    <w:rsid w:val="00E94880"/>
    <w:rsid w:val="00E958F3"/>
    <w:rsid w:val="00EA2566"/>
    <w:rsid w:val="00EA261F"/>
    <w:rsid w:val="00EA67AA"/>
    <w:rsid w:val="00EC3E82"/>
    <w:rsid w:val="00EC4F0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519CA"/>
    <w:rsid w:val="00F522C8"/>
    <w:rsid w:val="00F53A61"/>
    <w:rsid w:val="00F540CD"/>
    <w:rsid w:val="00F55961"/>
    <w:rsid w:val="00F57C45"/>
    <w:rsid w:val="00F752C8"/>
    <w:rsid w:val="00F77C16"/>
    <w:rsid w:val="00F83EFE"/>
    <w:rsid w:val="00FA3B78"/>
    <w:rsid w:val="00FA65AF"/>
    <w:rsid w:val="00FA6A0E"/>
    <w:rsid w:val="00FB1A74"/>
    <w:rsid w:val="00FB651C"/>
    <w:rsid w:val="00FC090E"/>
    <w:rsid w:val="00FC0B54"/>
    <w:rsid w:val="00FC2129"/>
    <w:rsid w:val="00FC2EF2"/>
    <w:rsid w:val="00FD4676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5EE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2AED-BCA5-451B-A459-51ABAE9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 Ю. Лабуш</cp:lastModifiedBy>
  <cp:revision>232</cp:revision>
  <cp:lastPrinted>2021-10-07T07:07:00Z</cp:lastPrinted>
  <dcterms:created xsi:type="dcterms:W3CDTF">2019-02-15T08:29:00Z</dcterms:created>
  <dcterms:modified xsi:type="dcterms:W3CDTF">2021-10-07T10:03:00Z</dcterms:modified>
</cp:coreProperties>
</file>